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方正仿宋_GBK" w:cs="Times New Roman"/>
          <w:sz w:val="32"/>
          <w:szCs w:val="32"/>
        </w:rPr>
        <w:t>附件1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泰州市教育系统敬业奉献先进个人推荐表</w:t>
      </w:r>
    </w:p>
    <w:p>
      <w:pPr>
        <w:tabs>
          <w:tab w:val="left" w:pos="977"/>
        </w:tabs>
        <w:ind w:right="880" w:firstLine="5720" w:firstLineChars="2600"/>
        <w:rPr>
          <w:rFonts w:hint="eastAsia" w:ascii="仿宋_GB2312" w:hAnsi="宋体" w:eastAsia="仿宋_GB2312" w:cs="仿宋_GB2312"/>
          <w:color w:val="000000"/>
          <w:kern w:val="0"/>
          <w:sz w:val="2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</w:rPr>
        <w:t>填报时间：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58"/>
        <w:gridCol w:w="1400"/>
        <w:gridCol w:w="281"/>
        <w:gridCol w:w="980"/>
        <w:gridCol w:w="846"/>
        <w:gridCol w:w="1125"/>
        <w:gridCol w:w="493"/>
        <w:gridCol w:w="648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寸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彩色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职务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3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8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认定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理由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  <w:shd w:val="clear" w:color="auto" w:fill="FFFFFF"/>
              </w:rPr>
              <w:t>重点填写师德表现、教育教学质量、教科研成果等方面的内容（</w:t>
            </w:r>
            <w:r>
              <w:rPr>
                <w:rFonts w:ascii="楷体_GB2312" w:eastAsia="楷体_GB2312"/>
                <w:color w:val="000000"/>
                <w:sz w:val="24"/>
                <w:szCs w:val="24"/>
                <w:shd w:val="clear" w:color="auto" w:fill="FFFFFF"/>
              </w:rPr>
              <w:t>1000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  <w:shd w:val="clear" w:color="auto" w:fill="FFFFFF"/>
              </w:rPr>
              <w:t>字以内）。</w:t>
            </w:r>
          </w:p>
          <w:p>
            <w:pPr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bookmarkStart w:id="0" w:name="_Hlk72853989"/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民主测评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MS Outlook" w:eastAsia="仿宋_GB2312"/>
                <w:sz w:val="28"/>
                <w:szCs w:val="28"/>
              </w:rPr>
              <w:t>参与测评人员类型及人数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MS Outlook" w:eastAsia="仿宋_GB2312"/>
                <w:sz w:val="28"/>
                <w:szCs w:val="28"/>
              </w:rPr>
            </w:pPr>
            <w:r>
              <w:rPr>
                <w:rFonts w:hint="eastAsia" w:ascii="仿宋_GB2312" w:hAnsi="MS Outlook" w:eastAsia="仿宋_GB2312"/>
                <w:sz w:val="28"/>
                <w:szCs w:val="28"/>
              </w:rPr>
              <w:t>同意</w:t>
            </w:r>
          </w:p>
          <w:p>
            <w:pPr>
              <w:spacing w:line="300" w:lineRule="exact"/>
              <w:jc w:val="center"/>
              <w:rPr>
                <w:rFonts w:hint="eastAsia" w:ascii="仿宋_GB2312" w:hAnsi="MS Outlook" w:eastAsia="仿宋_GB2312"/>
                <w:sz w:val="28"/>
                <w:szCs w:val="28"/>
              </w:rPr>
            </w:pPr>
            <w:r>
              <w:rPr>
                <w:rFonts w:hint="eastAsia" w:ascii="仿宋_GB2312" w:hAnsi="MS Outlook" w:eastAsia="仿宋_GB2312"/>
                <w:sz w:val="28"/>
                <w:szCs w:val="28"/>
              </w:rPr>
              <w:t>推荐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MS Outlook" w:eastAsia="仿宋_GB2312"/>
                <w:sz w:val="28"/>
                <w:szCs w:val="28"/>
              </w:rPr>
              <w:t>人数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MS Outlook" w:eastAsia="仿宋_GB2312"/>
                <w:sz w:val="28"/>
                <w:szCs w:val="28"/>
              </w:rPr>
            </w:pPr>
            <w:r>
              <w:rPr>
                <w:rFonts w:hint="eastAsia" w:ascii="仿宋_GB2312" w:hAnsi="MS Outlook" w:eastAsia="仿宋_GB2312"/>
                <w:sz w:val="28"/>
                <w:szCs w:val="28"/>
              </w:rPr>
              <w:t>反对</w:t>
            </w:r>
          </w:p>
          <w:p>
            <w:pPr>
              <w:spacing w:line="300" w:lineRule="exact"/>
              <w:jc w:val="center"/>
              <w:rPr>
                <w:rFonts w:hint="eastAsia" w:ascii="仿宋_GB2312" w:hAnsi="MS Outlook" w:eastAsia="仿宋_GB2312"/>
                <w:sz w:val="28"/>
                <w:szCs w:val="28"/>
              </w:rPr>
            </w:pPr>
            <w:r>
              <w:rPr>
                <w:rFonts w:hint="eastAsia" w:ascii="仿宋_GB2312" w:hAnsi="MS Outlook" w:eastAsia="仿宋_GB2312"/>
                <w:sz w:val="28"/>
                <w:szCs w:val="28"/>
              </w:rPr>
              <w:t>推荐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MS Outlook" w:eastAsia="仿宋_GB2312"/>
                <w:sz w:val="28"/>
                <w:szCs w:val="28"/>
              </w:rPr>
              <w:t>人数</w:t>
            </w:r>
          </w:p>
        </w:tc>
        <w:tc>
          <w:tcPr>
            <w:tcW w:w="11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MS Outlook" w:eastAsia="仿宋_GB2312"/>
                <w:sz w:val="28"/>
                <w:szCs w:val="28"/>
              </w:rPr>
            </w:pPr>
            <w:r>
              <w:rPr>
                <w:rFonts w:hint="eastAsia" w:ascii="仿宋_GB2312" w:hAnsi="MS Outlook" w:eastAsia="仿宋_GB2312"/>
                <w:sz w:val="28"/>
                <w:szCs w:val="28"/>
              </w:rPr>
              <w:t>弃权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MS Outlook" w:eastAsia="仿宋_GB2312"/>
                <w:sz w:val="28"/>
                <w:szCs w:val="28"/>
              </w:rPr>
              <w:t>人数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MS Outlook" w:eastAsia="仿宋_GB2312"/>
                <w:sz w:val="28"/>
                <w:szCs w:val="28"/>
              </w:rPr>
              <w:t>同  意推荐率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意见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日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45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组织部门意见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纪检部门意见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日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45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公安部门意见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tabs>
                <w:tab w:val="left" w:pos="4045"/>
              </w:tabs>
              <w:spacing w:line="360" w:lineRule="exact"/>
              <w:jc w:val="right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县级教育工作领导小组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意见</w:t>
            </w: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日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市级教育工作领导小组</w:t>
            </w:r>
          </w:p>
          <w:p>
            <w:pPr>
              <w:tabs>
                <w:tab w:val="left" w:pos="4045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意见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45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备注</w:t>
            </w:r>
          </w:p>
        </w:tc>
        <w:tc>
          <w:tcPr>
            <w:tcW w:w="74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</w:tc>
      </w:tr>
      <w:bookmarkEnd w:id="0"/>
    </w:tbl>
    <w:p>
      <w:pPr>
        <w:jc w:val="left"/>
        <w:rPr>
          <w:rFonts w:hint="eastAsia" w:ascii="仿宋_GB2312" w:hAnsi="宋体" w:eastAsia="仿宋_GB2312" w:cs="仿宋_GB2312"/>
          <w:sz w:val="22"/>
        </w:rPr>
      </w:pPr>
      <w:r>
        <w:rPr>
          <w:rFonts w:hint="eastAsia" w:ascii="仿宋_GB2312" w:hAnsi="宋体" w:eastAsia="仿宋_GB2312" w:cs="仿宋_GB2312"/>
          <w:sz w:val="22"/>
        </w:rPr>
        <w:t xml:space="preserve">  注：本表一式三份。</w:t>
      </w:r>
    </w:p>
    <w:p>
      <w:pPr>
        <w:jc w:val="left"/>
        <w:rPr>
          <w:rFonts w:hint="eastAsia" w:ascii="仿宋_GB2312" w:hAnsi="宋体" w:eastAsia="仿宋_GB2312" w:cs="仿宋_GB2312"/>
          <w:sz w:val="2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附件2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泰州市教育系统</w:t>
      </w:r>
      <w:r>
        <w:rPr>
          <w:rFonts w:hint="eastAsia" w:ascii="方正小标宋_GBK" w:eastAsia="方正小标宋_GBK"/>
          <w:sz w:val="44"/>
          <w:szCs w:val="44"/>
        </w:rPr>
        <w:t>敬业奉献先进</w:t>
      </w:r>
      <w:r>
        <w:rPr>
          <w:rFonts w:ascii="方正小标宋_GBK" w:eastAsia="方正小标宋_GBK"/>
          <w:sz w:val="44"/>
          <w:szCs w:val="44"/>
        </w:rPr>
        <w:t>团队推荐表</w:t>
      </w:r>
    </w:p>
    <w:p>
      <w:pPr>
        <w:tabs>
          <w:tab w:val="left" w:pos="977"/>
        </w:tabs>
        <w:ind w:right="880" w:firstLine="5720" w:firstLineChars="2600"/>
        <w:rPr>
          <w:rFonts w:hint="eastAsia" w:ascii="仿宋_GB2312" w:hAnsi="宋体" w:eastAsia="仿宋_GB2312" w:cs="仿宋_GB2312"/>
          <w:color w:val="000000"/>
          <w:kern w:val="0"/>
          <w:sz w:val="2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2"/>
        </w:rPr>
        <w:t>填报时间：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94"/>
        <w:gridCol w:w="134"/>
        <w:gridCol w:w="1092"/>
        <w:gridCol w:w="221"/>
        <w:gridCol w:w="1448"/>
        <w:gridCol w:w="818"/>
        <w:gridCol w:w="1078"/>
        <w:gridCol w:w="1078"/>
        <w:gridCol w:w="1078"/>
        <w:gridCol w:w="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团队名称</w:t>
            </w:r>
          </w:p>
        </w:tc>
        <w:tc>
          <w:tcPr>
            <w:tcW w:w="5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团队核心成员姓名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（最多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5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人）</w:t>
            </w:r>
          </w:p>
        </w:tc>
        <w:tc>
          <w:tcPr>
            <w:tcW w:w="5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联系人电话</w:t>
            </w:r>
          </w:p>
        </w:tc>
        <w:tc>
          <w:tcPr>
            <w:tcW w:w="5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8" w:hRule="exact"/>
          <w:jc w:val="center"/>
        </w:trPr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认定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理由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6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  <w:shd w:val="clear" w:color="auto" w:fill="FFFFFF"/>
              </w:rPr>
              <w:t>重点填写师德表现、教育教学质量、教科研成果等方面的内容（</w:t>
            </w:r>
            <w:r>
              <w:rPr>
                <w:rFonts w:ascii="楷体_GB2312" w:eastAsia="楷体_GB2312"/>
                <w:color w:val="000000"/>
                <w:sz w:val="24"/>
                <w:szCs w:val="24"/>
                <w:shd w:val="clear" w:color="auto" w:fill="FFFFFF"/>
              </w:rPr>
              <w:t>1000</w:t>
            </w:r>
            <w:r>
              <w:rPr>
                <w:rFonts w:hint="eastAsia" w:ascii="楷体_GB2312" w:eastAsia="楷体_GB2312"/>
                <w:color w:val="000000"/>
                <w:sz w:val="24"/>
                <w:szCs w:val="24"/>
                <w:shd w:val="clear" w:color="auto" w:fill="FFFFFF"/>
              </w:rPr>
              <w:t>字以内）</w:t>
            </w:r>
          </w:p>
          <w:p>
            <w:pPr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80" w:hRule="exact"/>
          <w:jc w:val="center"/>
        </w:trPr>
        <w:tc>
          <w:tcPr>
            <w:tcW w:w="8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45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民主测评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80" w:hRule="exact"/>
          <w:jc w:val="center"/>
        </w:trPr>
        <w:tc>
          <w:tcPr>
            <w:tcW w:w="41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45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参与测评人员类型及人数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45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同意</w:t>
            </w:r>
          </w:p>
          <w:p>
            <w:pPr>
              <w:tabs>
                <w:tab w:val="left" w:pos="4045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推荐</w:t>
            </w:r>
          </w:p>
          <w:p>
            <w:pPr>
              <w:tabs>
                <w:tab w:val="left" w:pos="4045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人数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45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反对</w:t>
            </w:r>
          </w:p>
          <w:p>
            <w:pPr>
              <w:tabs>
                <w:tab w:val="left" w:pos="4045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推荐</w:t>
            </w:r>
          </w:p>
          <w:p>
            <w:pPr>
              <w:tabs>
                <w:tab w:val="left" w:pos="4045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人数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45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弃权</w:t>
            </w:r>
          </w:p>
          <w:p>
            <w:pPr>
              <w:tabs>
                <w:tab w:val="left" w:pos="4045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人数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045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同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意推荐率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80" w:hRule="exact"/>
          <w:jc w:val="center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80" w:hRule="exact"/>
          <w:jc w:val="center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3031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意见</w:t>
            </w:r>
          </w:p>
        </w:tc>
        <w:tc>
          <w:tcPr>
            <w:tcW w:w="3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日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45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组织部门意见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2987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纪检部门意见</w:t>
            </w:r>
          </w:p>
        </w:tc>
        <w:tc>
          <w:tcPr>
            <w:tcW w:w="3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日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45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公安部门意见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tabs>
                <w:tab w:val="left" w:pos="4045"/>
              </w:tabs>
              <w:spacing w:line="360" w:lineRule="exact"/>
              <w:jc w:val="right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2739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县级教育工作领导小组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意见</w:t>
            </w:r>
          </w:p>
        </w:tc>
        <w:tc>
          <w:tcPr>
            <w:tcW w:w="3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日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市级教育工作领导小组</w:t>
            </w:r>
          </w:p>
          <w:p>
            <w:pPr>
              <w:tabs>
                <w:tab w:val="left" w:pos="4045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意见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045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w w:val="9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81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  <w:t>备注</w:t>
            </w:r>
          </w:p>
        </w:tc>
        <w:tc>
          <w:tcPr>
            <w:tcW w:w="73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w w:val="9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 w:cs="仿宋_GB2312"/>
          <w:sz w:val="22"/>
        </w:rPr>
      </w:pPr>
      <w:r>
        <w:rPr>
          <w:rFonts w:hint="eastAsia" w:ascii="仿宋_GB2312" w:hAnsi="宋体" w:eastAsia="仿宋_GB2312" w:cs="仿宋_GB2312"/>
          <w:sz w:val="22"/>
        </w:rPr>
        <w:t>注：本表一式三份。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Outlook">
    <w:panose1 w:val="0501010001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yMjAxOTk0OTRlM2QxMTdmZWE5YzA5MjdlZTdlNGQifQ=="/>
  </w:docVars>
  <w:rsids>
    <w:rsidRoot w:val="007C4BFA"/>
    <w:rsid w:val="00050E81"/>
    <w:rsid w:val="0005123F"/>
    <w:rsid w:val="00071422"/>
    <w:rsid w:val="000C5382"/>
    <w:rsid w:val="00100BE2"/>
    <w:rsid w:val="001758AE"/>
    <w:rsid w:val="00192CC8"/>
    <w:rsid w:val="001D74DD"/>
    <w:rsid w:val="00261B09"/>
    <w:rsid w:val="00261FB8"/>
    <w:rsid w:val="00272D13"/>
    <w:rsid w:val="00287C84"/>
    <w:rsid w:val="002F1119"/>
    <w:rsid w:val="002F6647"/>
    <w:rsid w:val="00307BAE"/>
    <w:rsid w:val="00322CFC"/>
    <w:rsid w:val="003E34BD"/>
    <w:rsid w:val="00421EF1"/>
    <w:rsid w:val="00425FD7"/>
    <w:rsid w:val="00446AAE"/>
    <w:rsid w:val="004F6C52"/>
    <w:rsid w:val="004F6CB3"/>
    <w:rsid w:val="005023AD"/>
    <w:rsid w:val="00565A23"/>
    <w:rsid w:val="005825FF"/>
    <w:rsid w:val="00593A31"/>
    <w:rsid w:val="005B12E6"/>
    <w:rsid w:val="005C14D4"/>
    <w:rsid w:val="005C71F9"/>
    <w:rsid w:val="00650521"/>
    <w:rsid w:val="006E260D"/>
    <w:rsid w:val="006F6220"/>
    <w:rsid w:val="00721AE1"/>
    <w:rsid w:val="007574E0"/>
    <w:rsid w:val="007B51B2"/>
    <w:rsid w:val="007C4BFA"/>
    <w:rsid w:val="007E737F"/>
    <w:rsid w:val="008201F1"/>
    <w:rsid w:val="00834513"/>
    <w:rsid w:val="008F1FC0"/>
    <w:rsid w:val="00966B7F"/>
    <w:rsid w:val="00971A09"/>
    <w:rsid w:val="009B4C93"/>
    <w:rsid w:val="00AC48AB"/>
    <w:rsid w:val="00AE3C01"/>
    <w:rsid w:val="00B50B88"/>
    <w:rsid w:val="00B80FE1"/>
    <w:rsid w:val="00C65E09"/>
    <w:rsid w:val="00D05437"/>
    <w:rsid w:val="00D417A5"/>
    <w:rsid w:val="00D44B56"/>
    <w:rsid w:val="00DB4C3A"/>
    <w:rsid w:val="00E22988"/>
    <w:rsid w:val="00EF583F"/>
    <w:rsid w:val="00EF6A72"/>
    <w:rsid w:val="00F35DE3"/>
    <w:rsid w:val="00F63402"/>
    <w:rsid w:val="00F64890"/>
    <w:rsid w:val="00FA7CC9"/>
    <w:rsid w:val="1AC8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1038</Words>
  <Characters>1057</Characters>
  <Lines>9</Lines>
  <Paragraphs>2</Paragraphs>
  <TotalTime>117</TotalTime>
  <ScaleCrop>false</ScaleCrop>
  <LinksUpToDate>false</LinksUpToDate>
  <CharactersWithSpaces>1150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2024-07-08T23:28:00Z</dcterms:created>
  <dc:creator>荣 曹</dc:creator>
  <cp:lastModifiedBy>Susie</cp:lastModifiedBy>
  <cp:lastPrinted>2024-07-25T10:05:00Z</cp:lastPrinted>
  <dcterms:modified xsi:type="dcterms:W3CDTF">2024-07-27T01:43:40Z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F8A4AFD6830746EB892D5193E777008F_12</vt:lpwstr>
  </property>
</Properties>
</file>